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9C624" w14:textId="46F262AA" w:rsidR="009B5317" w:rsidRPr="00417877" w:rsidRDefault="00B51261" w:rsidP="0063220D">
      <w:pPr>
        <w:jc w:val="center"/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  <w:r w:rsidRPr="00B51261">
        <w:rPr>
          <w:rFonts w:asciiTheme="majorHAnsi" w:hAnsiTheme="majorHAnsi"/>
          <w:b/>
          <w:noProof/>
          <w:sz w:val="22"/>
          <w:szCs w:val="22"/>
          <w:lang w:eastAsia="en-AU"/>
        </w:rPr>
        <w:drawing>
          <wp:inline distT="0" distB="0" distL="0" distR="0" wp14:anchorId="15D50199" wp14:editId="4BBDAF14">
            <wp:extent cx="6210561" cy="3743325"/>
            <wp:effectExtent l="0" t="0" r="0" b="0"/>
            <wp:docPr id="2" name="Picture 2" descr="C:\Users\mcmahone\AppData\Local\Microsoft\Windows\Temporary Internet Files\Content.Outlook\3L6YIAXX\CS0270 Regional Sports Infrastructure Word 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mahone\AppData\Local\Microsoft\Windows\Temporary Internet Files\Content.Outlook\3L6YIAXX\CS0270 Regional Sports Infrastructure Word hea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84"/>
                    <a:stretch/>
                  </pic:blipFill>
                  <pic:spPr bwMode="auto">
                    <a:xfrm>
                      <a:off x="0" y="0"/>
                      <a:ext cx="6210935" cy="37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32EF1" w14:textId="76C7D610" w:rsidR="000B53FC" w:rsidRPr="00B51261" w:rsidRDefault="005A6BC6" w:rsidP="00B51261">
      <w:pPr>
        <w:pStyle w:val="Heading1"/>
        <w:jc w:val="center"/>
        <w:rPr>
          <w:b/>
        </w:rPr>
      </w:pPr>
      <w:r>
        <w:rPr>
          <w:b/>
        </w:rPr>
        <w:t>Project Benefits</w:t>
      </w:r>
      <w:r w:rsidR="000B53FC" w:rsidRPr="00B51261">
        <w:rPr>
          <w:b/>
        </w:rPr>
        <w:t xml:space="preserve"> </w:t>
      </w:r>
      <w:r w:rsidR="00392CC5">
        <w:rPr>
          <w:b/>
        </w:rPr>
        <w:t>Summary</w:t>
      </w:r>
    </w:p>
    <w:p w14:paraId="252CA18E" w14:textId="77777777" w:rsidR="00DA7BD8" w:rsidRPr="00417877" w:rsidRDefault="00DA7BD8" w:rsidP="00295233">
      <w:pPr>
        <w:jc w:val="center"/>
        <w:rPr>
          <w:rFonts w:asciiTheme="majorHAnsi" w:hAnsiTheme="majorHAnsi"/>
          <w:b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37"/>
        <w:gridCol w:w="7426"/>
      </w:tblGrid>
      <w:tr w:rsidR="00736CCA" w:rsidRPr="00417877" w14:paraId="0F5CAD03" w14:textId="77777777" w:rsidTr="000E4DE7">
        <w:tc>
          <w:tcPr>
            <w:tcW w:w="2268" w:type="dxa"/>
          </w:tcPr>
          <w:p w14:paraId="627D96F0" w14:textId="77777777" w:rsidR="00736CCA" w:rsidRPr="00417877" w:rsidRDefault="00736CCA" w:rsidP="000E4DE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417877">
              <w:rPr>
                <w:rFonts w:asciiTheme="majorHAnsi" w:hAnsiTheme="majorHAnsi"/>
                <w:b/>
                <w:sz w:val="22"/>
                <w:szCs w:val="22"/>
              </w:rPr>
              <w:t>Applicant Name:</w:t>
            </w:r>
          </w:p>
        </w:tc>
        <w:tc>
          <w:tcPr>
            <w:tcW w:w="7621" w:type="dxa"/>
            <w:shd w:val="clear" w:color="auto" w:fill="E6E6E6"/>
          </w:tcPr>
          <w:p w14:paraId="07146A01" w14:textId="77777777" w:rsidR="00736CCA" w:rsidRPr="00417877" w:rsidRDefault="00736CCA" w:rsidP="000E4DE7">
            <w:pPr>
              <w:rPr>
                <w:rFonts w:asciiTheme="majorHAnsi" w:hAnsiTheme="majorHAnsi"/>
                <w:b/>
                <w:color w:val="808080" w:themeColor="background1" w:themeShade="80"/>
                <w:sz w:val="22"/>
                <w:szCs w:val="22"/>
              </w:rPr>
            </w:pPr>
          </w:p>
          <w:p w14:paraId="353362A9" w14:textId="77777777" w:rsidR="00736CCA" w:rsidRPr="00417877" w:rsidRDefault="00736CCA" w:rsidP="000E4DE7">
            <w:pPr>
              <w:rPr>
                <w:rFonts w:asciiTheme="majorHAnsi" w:hAnsiTheme="majorHAnsi"/>
                <w:b/>
                <w:color w:val="808080" w:themeColor="background1" w:themeShade="80"/>
                <w:sz w:val="22"/>
                <w:szCs w:val="22"/>
              </w:rPr>
            </w:pPr>
          </w:p>
        </w:tc>
      </w:tr>
      <w:tr w:rsidR="00736CCA" w:rsidRPr="00417877" w14:paraId="14D8877B" w14:textId="77777777" w:rsidTr="000E4DE7">
        <w:tc>
          <w:tcPr>
            <w:tcW w:w="2268" w:type="dxa"/>
          </w:tcPr>
          <w:p w14:paraId="716607BB" w14:textId="77777777" w:rsidR="00736CCA" w:rsidRPr="00417877" w:rsidRDefault="00736CCA" w:rsidP="000E4DE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417877">
              <w:rPr>
                <w:rFonts w:asciiTheme="majorHAnsi" w:hAnsiTheme="majorHAnsi"/>
                <w:b/>
                <w:sz w:val="22"/>
                <w:szCs w:val="22"/>
              </w:rPr>
              <w:t>Project Name:</w:t>
            </w:r>
          </w:p>
        </w:tc>
        <w:tc>
          <w:tcPr>
            <w:tcW w:w="7621" w:type="dxa"/>
            <w:shd w:val="clear" w:color="auto" w:fill="E6E6E6"/>
          </w:tcPr>
          <w:p w14:paraId="72438140" w14:textId="77777777" w:rsidR="00736CCA" w:rsidRPr="00417877" w:rsidRDefault="00736CCA" w:rsidP="000E4DE7">
            <w:pPr>
              <w:rPr>
                <w:rFonts w:asciiTheme="majorHAnsi" w:hAnsiTheme="majorHAnsi"/>
                <w:b/>
                <w:color w:val="808080" w:themeColor="background1" w:themeShade="80"/>
                <w:sz w:val="22"/>
                <w:szCs w:val="22"/>
              </w:rPr>
            </w:pPr>
          </w:p>
          <w:p w14:paraId="22C258E1" w14:textId="77777777" w:rsidR="00736CCA" w:rsidRPr="00417877" w:rsidRDefault="00736CCA" w:rsidP="000E4DE7">
            <w:pPr>
              <w:rPr>
                <w:rFonts w:asciiTheme="majorHAnsi" w:hAnsiTheme="majorHAnsi"/>
                <w:b/>
                <w:color w:val="808080" w:themeColor="background1" w:themeShade="80"/>
                <w:sz w:val="22"/>
                <w:szCs w:val="22"/>
              </w:rPr>
            </w:pPr>
          </w:p>
        </w:tc>
      </w:tr>
    </w:tbl>
    <w:p w14:paraId="24401DA7" w14:textId="77777777" w:rsidR="00736CCA" w:rsidRPr="00417877" w:rsidRDefault="00736CCA" w:rsidP="00295233">
      <w:pPr>
        <w:jc w:val="center"/>
        <w:rPr>
          <w:rFonts w:asciiTheme="majorHAnsi" w:hAnsiTheme="majorHAnsi"/>
          <w:b/>
          <w:sz w:val="22"/>
          <w:szCs w:val="22"/>
        </w:rPr>
      </w:pPr>
    </w:p>
    <w:p w14:paraId="7A271A61" w14:textId="1710B8FF" w:rsidR="005A6BC6" w:rsidRDefault="00392CC5" w:rsidP="00DA7BD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To further </w:t>
      </w:r>
      <w:r w:rsidR="00E601ED">
        <w:rPr>
          <w:rFonts w:asciiTheme="majorHAnsi" w:hAnsiTheme="majorHAnsi"/>
          <w:sz w:val="22"/>
          <w:szCs w:val="22"/>
        </w:rPr>
        <w:t>your</w:t>
      </w:r>
      <w:r w:rsidR="005A6BC6">
        <w:rPr>
          <w:rFonts w:asciiTheme="majorHAnsi" w:hAnsiTheme="majorHAnsi"/>
          <w:sz w:val="22"/>
          <w:szCs w:val="22"/>
        </w:rPr>
        <w:t xml:space="preserve"> Regional Sports Infrastructure Fund application </w:t>
      </w:r>
      <w:r w:rsidR="00E601ED">
        <w:rPr>
          <w:rFonts w:asciiTheme="majorHAnsi" w:hAnsiTheme="majorHAnsi"/>
          <w:sz w:val="22"/>
          <w:szCs w:val="22"/>
        </w:rPr>
        <w:t>please</w:t>
      </w:r>
      <w:r w:rsidR="00736CCA" w:rsidRPr="00417877">
        <w:rPr>
          <w:rFonts w:asciiTheme="majorHAnsi" w:hAnsiTheme="majorHAnsi"/>
          <w:sz w:val="22"/>
          <w:szCs w:val="22"/>
        </w:rPr>
        <w:t xml:space="preserve"> complete</w:t>
      </w:r>
      <w:r w:rsidR="00B51261">
        <w:rPr>
          <w:rFonts w:asciiTheme="majorHAnsi" w:hAnsiTheme="majorHAnsi"/>
          <w:sz w:val="22"/>
          <w:szCs w:val="22"/>
        </w:rPr>
        <w:t xml:space="preserve"> this </w:t>
      </w:r>
      <w:r>
        <w:rPr>
          <w:rFonts w:asciiTheme="majorHAnsi" w:hAnsiTheme="majorHAnsi"/>
          <w:sz w:val="22"/>
          <w:szCs w:val="22"/>
        </w:rPr>
        <w:t>Project Benefits Summary</w:t>
      </w:r>
      <w:r w:rsidR="00B51261">
        <w:rPr>
          <w:rFonts w:asciiTheme="majorHAnsi" w:hAnsiTheme="majorHAnsi"/>
          <w:sz w:val="22"/>
          <w:szCs w:val="22"/>
        </w:rPr>
        <w:t xml:space="preserve"> and submit</w:t>
      </w:r>
      <w:r w:rsidR="00736CCA" w:rsidRPr="00417877">
        <w:rPr>
          <w:rFonts w:asciiTheme="majorHAnsi" w:hAnsiTheme="majorHAnsi"/>
          <w:sz w:val="22"/>
          <w:szCs w:val="22"/>
        </w:rPr>
        <w:t xml:space="preserve"> </w:t>
      </w:r>
      <w:r w:rsidR="005A6BC6">
        <w:rPr>
          <w:rFonts w:asciiTheme="majorHAnsi" w:hAnsiTheme="majorHAnsi"/>
          <w:sz w:val="22"/>
          <w:szCs w:val="22"/>
        </w:rPr>
        <w:t>to the Office of Sport</w:t>
      </w:r>
      <w:r w:rsidR="00736CCA" w:rsidRPr="00417877">
        <w:rPr>
          <w:rFonts w:asciiTheme="majorHAnsi" w:hAnsiTheme="majorHAnsi"/>
          <w:sz w:val="22"/>
          <w:szCs w:val="22"/>
        </w:rPr>
        <w:t>.</w:t>
      </w:r>
      <w:r w:rsidR="00E601ED">
        <w:rPr>
          <w:rFonts w:asciiTheme="majorHAnsi" w:hAnsiTheme="majorHAnsi"/>
          <w:sz w:val="22"/>
          <w:szCs w:val="22"/>
        </w:rPr>
        <w:t xml:space="preserve"> </w:t>
      </w:r>
    </w:p>
    <w:p w14:paraId="75D1EAE7" w14:textId="77777777" w:rsidR="00E601ED" w:rsidRDefault="00E601ED" w:rsidP="00DA7BD8">
      <w:pPr>
        <w:rPr>
          <w:rFonts w:asciiTheme="majorHAnsi" w:hAnsiTheme="majorHAnsi"/>
          <w:sz w:val="22"/>
          <w:szCs w:val="22"/>
        </w:rPr>
      </w:pPr>
    </w:p>
    <w:p w14:paraId="492BFBAA" w14:textId="1AB8A13A" w:rsidR="005A6BC6" w:rsidRPr="00417877" w:rsidRDefault="005A6BC6" w:rsidP="00DA7BD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Please identify which of the following</w:t>
      </w:r>
      <w:r w:rsidR="00E601ED">
        <w:rPr>
          <w:rFonts w:asciiTheme="majorHAnsi" w:hAnsiTheme="majorHAnsi"/>
          <w:sz w:val="22"/>
          <w:szCs w:val="22"/>
        </w:rPr>
        <w:t xml:space="preserve"> expected</w:t>
      </w:r>
      <w:r>
        <w:rPr>
          <w:rFonts w:asciiTheme="majorHAnsi" w:hAnsiTheme="majorHAnsi"/>
          <w:sz w:val="22"/>
          <w:szCs w:val="22"/>
        </w:rPr>
        <w:t xml:space="preserve"> RSIF program outcomes your project intends to contribute to</w:t>
      </w:r>
      <w:r w:rsidR="00E601ED">
        <w:rPr>
          <w:rFonts w:asciiTheme="majorHAnsi" w:hAnsiTheme="majorHAnsi"/>
          <w:sz w:val="22"/>
          <w:szCs w:val="22"/>
        </w:rPr>
        <w:t>wards</w:t>
      </w:r>
      <w:r>
        <w:rPr>
          <w:rFonts w:asciiTheme="majorHAnsi" w:hAnsiTheme="majorHAnsi"/>
          <w:sz w:val="22"/>
          <w:szCs w:val="22"/>
        </w:rPr>
        <w:t>.</w:t>
      </w:r>
    </w:p>
    <w:p w14:paraId="0DDB04A2" w14:textId="77777777" w:rsidR="00736CCA" w:rsidRDefault="00736CCA" w:rsidP="00DA7BD8">
      <w:pPr>
        <w:rPr>
          <w:rFonts w:asciiTheme="majorHAnsi" w:hAnsiTheme="majorHAnsi"/>
          <w:sz w:val="22"/>
          <w:szCs w:val="22"/>
        </w:rPr>
      </w:pPr>
    </w:p>
    <w:tbl>
      <w:tblPr>
        <w:tblStyle w:val="ListTable6Colorful"/>
        <w:tblW w:w="0" w:type="auto"/>
        <w:tblLook w:val="04A0" w:firstRow="1" w:lastRow="0" w:firstColumn="1" w:lastColumn="0" w:noHBand="0" w:noVBand="1"/>
      </w:tblPr>
      <w:tblGrid>
        <w:gridCol w:w="2849"/>
        <w:gridCol w:w="1949"/>
        <w:gridCol w:w="313"/>
        <w:gridCol w:w="2369"/>
        <w:gridCol w:w="2301"/>
      </w:tblGrid>
      <w:tr w:rsidR="00702DD3" w14:paraId="2F1B4F10" w14:textId="55FD434E" w:rsidTr="00702D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1B916AC0" w14:textId="1E501260" w:rsidR="00702DD3" w:rsidRDefault="00702DD3" w:rsidP="00DA7BD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Expected RSIF Program Outcomes</w:t>
            </w:r>
          </w:p>
        </w:tc>
        <w:tc>
          <w:tcPr>
            <w:tcW w:w="1949" w:type="dxa"/>
          </w:tcPr>
          <w:p w14:paraId="34B90D49" w14:textId="2E5B0A85" w:rsidR="00702DD3" w:rsidRDefault="00702DD3" w:rsidP="00DA7B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Is it anticipated that your project will contribute to this program outcome (Y/N/NA)?</w:t>
            </w:r>
          </w:p>
        </w:tc>
        <w:tc>
          <w:tcPr>
            <w:tcW w:w="2682" w:type="dxa"/>
            <w:gridSpan w:val="2"/>
          </w:tcPr>
          <w:p w14:paraId="7795B9F1" w14:textId="118A5D8F" w:rsidR="00702DD3" w:rsidRDefault="00702DD3" w:rsidP="00392C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If Yes, how will your project contribute to this outcome? </w:t>
            </w:r>
          </w:p>
          <w:p w14:paraId="3A3F7293" w14:textId="566C6EE0" w:rsidR="00702DD3" w:rsidRDefault="00702DD3" w:rsidP="00E601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(Max 100 words)</w:t>
            </w:r>
          </w:p>
        </w:tc>
        <w:tc>
          <w:tcPr>
            <w:tcW w:w="2301" w:type="dxa"/>
          </w:tcPr>
          <w:p w14:paraId="7C99BCF6" w14:textId="77777777" w:rsidR="00702DD3" w:rsidRDefault="00702DD3" w:rsidP="00702D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If Yes, how will you measure this for reporting in your progress and/or final reports?</w:t>
            </w:r>
          </w:p>
          <w:p w14:paraId="700BF075" w14:textId="10C719DE" w:rsidR="00702DD3" w:rsidRDefault="00702DD3" w:rsidP="00702D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(Max 100 words)</w:t>
            </w:r>
          </w:p>
        </w:tc>
      </w:tr>
      <w:tr w:rsidR="00702DD3" w14:paraId="39AD9622" w14:textId="1514B2A4" w:rsidTr="0070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45B4F49A" w14:textId="35B6395A" w:rsidR="00702DD3" w:rsidRPr="005A6BC6" w:rsidRDefault="00702DD3" w:rsidP="00702DD3">
            <w:pPr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>Improved standard of existing regional sports facilities to meet requirements for regional, state or national competitions</w:t>
            </w:r>
          </w:p>
        </w:tc>
        <w:tc>
          <w:tcPr>
            <w:tcW w:w="2262" w:type="dxa"/>
            <w:gridSpan w:val="2"/>
          </w:tcPr>
          <w:p w14:paraId="4A187EFA" w14:textId="77777777" w:rsidR="00702DD3" w:rsidRPr="005A6BC6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28CC1E27" w14:textId="77777777" w:rsidR="00702DD3" w:rsidRPr="005A6BC6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5615F40D" w14:textId="77777777" w:rsidR="00702DD3" w:rsidRPr="005A6BC6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2DD3" w14:paraId="1AC12E2F" w14:textId="23407296" w:rsidTr="00702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536579A1" w14:textId="189B4D10" w:rsidR="00702DD3" w:rsidRPr="005A6BC6" w:rsidRDefault="00702DD3" w:rsidP="00702DD3">
            <w:pPr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New regional sporting facilities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meet</w:t>
            </w: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 requirements for regional, state or national competitions</w:t>
            </w:r>
          </w:p>
        </w:tc>
        <w:tc>
          <w:tcPr>
            <w:tcW w:w="2262" w:type="dxa"/>
            <w:gridSpan w:val="2"/>
          </w:tcPr>
          <w:p w14:paraId="76F8092D" w14:textId="77777777" w:rsidR="00702DD3" w:rsidRPr="005A6BC6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2484EE92" w14:textId="77777777" w:rsidR="00702DD3" w:rsidRPr="005A6BC6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7A78B27D" w14:textId="77777777" w:rsidR="00702DD3" w:rsidRPr="005A6BC6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2DD3" w14:paraId="68B981BD" w14:textId="036468FD" w:rsidTr="0070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00157E12" w14:textId="1D260F1F" w:rsidR="00702DD3" w:rsidRPr="005A6BC6" w:rsidRDefault="00702DD3" w:rsidP="00702DD3">
            <w:pPr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Sporting facilities meet the user needs of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all genders</w:t>
            </w: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 and people with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 xml:space="preserve">a </w:t>
            </w: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>disability</w:t>
            </w:r>
          </w:p>
        </w:tc>
        <w:tc>
          <w:tcPr>
            <w:tcW w:w="2262" w:type="dxa"/>
            <w:gridSpan w:val="2"/>
          </w:tcPr>
          <w:p w14:paraId="53922678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28DAB0B3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3E1C63E3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2DD3" w14:paraId="75CEBDB9" w14:textId="6230DB39" w:rsidTr="00702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785A5441" w14:textId="33AB3E9B" w:rsidR="00702DD3" w:rsidRPr="005A6BC6" w:rsidRDefault="00702DD3" w:rsidP="00702DD3">
            <w:pPr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lastRenderedPageBreak/>
              <w:t>Improved player and spectator satisfaction</w:t>
            </w:r>
          </w:p>
        </w:tc>
        <w:tc>
          <w:tcPr>
            <w:tcW w:w="2262" w:type="dxa"/>
            <w:gridSpan w:val="2"/>
          </w:tcPr>
          <w:p w14:paraId="3C5F2E1C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2A78C29D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0756F8CB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2DD3" w14:paraId="44C76D3A" w14:textId="2E934A7B" w:rsidTr="0070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3B48FAFF" w14:textId="0F62D7E1" w:rsidR="00702DD3" w:rsidRPr="005A6BC6" w:rsidRDefault="00702DD3" w:rsidP="00702DD3">
            <w:pPr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>Increased direct regional employment through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 xml:space="preserve"> facility</w:t>
            </w: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 management and delivery of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sports</w:t>
            </w: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 programs and administration</w:t>
            </w:r>
          </w:p>
        </w:tc>
        <w:tc>
          <w:tcPr>
            <w:tcW w:w="2262" w:type="dxa"/>
            <w:gridSpan w:val="2"/>
          </w:tcPr>
          <w:p w14:paraId="79D1E8FE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04E448BF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639D1624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2DD3" w14:paraId="03928489" w14:textId="1C674B88" w:rsidTr="00702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55656AF7" w14:textId="4E12F112" w:rsidR="00702DD3" w:rsidRPr="005A6BC6" w:rsidRDefault="00702DD3" w:rsidP="00702DD3">
            <w:pPr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Increase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in</w:t>
            </w: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 events held in regional centres for state, national and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/or</w:t>
            </w: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 international sport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s</w:t>
            </w:r>
          </w:p>
        </w:tc>
        <w:tc>
          <w:tcPr>
            <w:tcW w:w="2262" w:type="dxa"/>
            <w:gridSpan w:val="2"/>
          </w:tcPr>
          <w:p w14:paraId="2EC56EA2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6731FBB7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41C95BD3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2DD3" w14:paraId="5EA233D3" w14:textId="64D48910" w:rsidTr="0070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469FE8AC" w14:textId="7E3A0D11" w:rsidR="00702DD3" w:rsidRPr="005A6BC6" w:rsidRDefault="00702DD3" w:rsidP="00702DD3">
            <w:pPr>
              <w:rPr>
                <w:rFonts w:asciiTheme="majorHAnsi" w:hAnsiTheme="majorHAnsi"/>
                <w:sz w:val="22"/>
                <w:szCs w:val="22"/>
              </w:rPr>
            </w:pP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Regional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S</w:t>
            </w: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 xml:space="preserve">ports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A</w:t>
            </w: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>cademy relocate to Hubs and Regional Significant Sport Facilities</w:t>
            </w:r>
          </w:p>
        </w:tc>
        <w:tc>
          <w:tcPr>
            <w:tcW w:w="2262" w:type="dxa"/>
            <w:gridSpan w:val="2"/>
          </w:tcPr>
          <w:p w14:paraId="7FADF9B4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50516BD2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489B1BBB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2DD3" w14:paraId="767DC396" w14:textId="0183A483" w:rsidTr="00702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33BA21B8" w14:textId="69D5DF0D" w:rsidR="00702DD3" w:rsidRPr="005A6BC6" w:rsidRDefault="00702DD3" w:rsidP="00702DD3">
            <w:pPr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5A6BC6">
              <w:rPr>
                <w:rFonts w:asciiTheme="majorHAnsi" w:hAnsiTheme="majorHAnsi"/>
                <w:b w:val="0"/>
                <w:sz w:val="22"/>
                <w:szCs w:val="22"/>
              </w:rPr>
              <w:t>Increased level of regional community participation in sport</w:t>
            </w:r>
          </w:p>
        </w:tc>
        <w:tc>
          <w:tcPr>
            <w:tcW w:w="2262" w:type="dxa"/>
            <w:gridSpan w:val="2"/>
          </w:tcPr>
          <w:p w14:paraId="06AC68CA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1F3CB1CD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324AE552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2DD3" w14:paraId="6FDD9D55" w14:textId="7E4C4950" w:rsidTr="00702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087B984C" w14:textId="3B1B55EC" w:rsidR="00702DD3" w:rsidRPr="005A6BC6" w:rsidRDefault="00702DD3" w:rsidP="00702DD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Increased</w:t>
            </w:r>
            <w:r w:rsidRPr="00BC4B0F">
              <w:rPr>
                <w:rFonts w:asciiTheme="majorHAnsi" w:hAnsiTheme="majorHAnsi"/>
                <w:b w:val="0"/>
                <w:sz w:val="22"/>
                <w:szCs w:val="22"/>
              </w:rPr>
              <w:t xml:space="preserve"> regional NSW residents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,</w:t>
            </w:r>
            <w:r w:rsidRPr="00BC4B0F">
              <w:rPr>
                <w:rFonts w:asciiTheme="majorHAnsi" w:hAnsiTheme="majorHAnsi"/>
                <w:b w:val="0"/>
                <w:sz w:val="22"/>
                <w:szCs w:val="22"/>
              </w:rPr>
              <w:t xml:space="preserve"> who use the RSIF funded facility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,</w:t>
            </w:r>
            <w:r w:rsidRPr="00BC4B0F">
              <w:rPr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participating in</w:t>
            </w:r>
            <w:r w:rsidRPr="00BC4B0F">
              <w:rPr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state, n</w:t>
            </w:r>
            <w:r w:rsidRPr="00BC4B0F">
              <w:rPr>
                <w:rFonts w:asciiTheme="majorHAnsi" w:hAnsiTheme="majorHAnsi"/>
                <w:b w:val="0"/>
                <w:sz w:val="22"/>
                <w:szCs w:val="22"/>
              </w:rPr>
              <w:t xml:space="preserve">ational or 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i</w:t>
            </w:r>
            <w:r w:rsidRPr="00BC4B0F">
              <w:rPr>
                <w:rFonts w:asciiTheme="majorHAnsi" w:hAnsiTheme="majorHAnsi"/>
                <w:b w:val="0"/>
                <w:sz w:val="22"/>
                <w:szCs w:val="22"/>
              </w:rPr>
              <w:t>nternational level competitions or in professional teams</w:t>
            </w:r>
          </w:p>
        </w:tc>
        <w:tc>
          <w:tcPr>
            <w:tcW w:w="2262" w:type="dxa"/>
            <w:gridSpan w:val="2"/>
          </w:tcPr>
          <w:p w14:paraId="088E4D97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56435340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4FA57530" w14:textId="77777777" w:rsidR="00702DD3" w:rsidRDefault="00702DD3" w:rsidP="00702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2DD3" w14:paraId="508CA068" w14:textId="198DA30F" w:rsidTr="00702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9" w:type="dxa"/>
          </w:tcPr>
          <w:p w14:paraId="6D97008D" w14:textId="22BC0099" w:rsidR="00702DD3" w:rsidRPr="00BC4B0F" w:rsidRDefault="00702DD3" w:rsidP="00702DD3">
            <w:pPr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BC4B0F">
              <w:rPr>
                <w:rFonts w:asciiTheme="majorHAnsi" w:hAnsiTheme="majorHAnsi"/>
                <w:b w:val="0"/>
                <w:sz w:val="22"/>
                <w:szCs w:val="22"/>
              </w:rPr>
              <w:t>Retention of talented regional athletes,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r w:rsidRPr="00BC4B0F">
              <w:rPr>
                <w:rFonts w:asciiTheme="majorHAnsi" w:hAnsiTheme="majorHAnsi"/>
                <w:b w:val="0"/>
                <w:sz w:val="22"/>
                <w:szCs w:val="22"/>
              </w:rPr>
              <w:t>coaches and support staff in region</w:t>
            </w:r>
            <w:r>
              <w:rPr>
                <w:rFonts w:asciiTheme="majorHAnsi" w:hAnsiTheme="majorHAnsi"/>
                <w:b w:val="0"/>
                <w:sz w:val="22"/>
                <w:szCs w:val="22"/>
              </w:rPr>
              <w:t>al NSW</w:t>
            </w:r>
          </w:p>
        </w:tc>
        <w:tc>
          <w:tcPr>
            <w:tcW w:w="2262" w:type="dxa"/>
            <w:gridSpan w:val="2"/>
          </w:tcPr>
          <w:p w14:paraId="54FD1A9B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69" w:type="dxa"/>
          </w:tcPr>
          <w:p w14:paraId="0CF2900B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01" w:type="dxa"/>
          </w:tcPr>
          <w:p w14:paraId="69B52A26" w14:textId="77777777" w:rsidR="00702DD3" w:rsidRDefault="00702DD3" w:rsidP="00702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1746AE4A" w14:textId="77777777" w:rsidR="005A6BC6" w:rsidRDefault="005A6BC6" w:rsidP="00DA7BD8">
      <w:pPr>
        <w:rPr>
          <w:rFonts w:asciiTheme="majorHAnsi" w:hAnsiTheme="majorHAnsi"/>
          <w:sz w:val="22"/>
          <w:szCs w:val="22"/>
        </w:rPr>
      </w:pPr>
    </w:p>
    <w:sectPr w:rsidR="005A6BC6" w:rsidSect="00EC6D36">
      <w:footerReference w:type="even" r:id="rId10"/>
      <w:footerReference w:type="default" r:id="rId11"/>
      <w:pgSz w:w="11900" w:h="16840"/>
      <w:pgMar w:top="720" w:right="985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5846E" w14:textId="77777777" w:rsidR="00A07299" w:rsidRDefault="00A07299" w:rsidP="000B5A37">
      <w:r>
        <w:separator/>
      </w:r>
    </w:p>
  </w:endnote>
  <w:endnote w:type="continuationSeparator" w:id="0">
    <w:p w14:paraId="3AF9E9C9" w14:textId="77777777" w:rsidR="00A07299" w:rsidRDefault="00A07299" w:rsidP="000B5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492C4" w14:textId="77777777" w:rsidR="005556B2" w:rsidRDefault="005556B2" w:rsidP="000B5A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EDC252" w14:textId="77777777" w:rsidR="005556B2" w:rsidRDefault="005556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AA58" w14:textId="2C0F9BD8" w:rsidR="005556B2" w:rsidRDefault="005556B2" w:rsidP="000B5A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D4772">
      <w:rPr>
        <w:rStyle w:val="PageNumber"/>
        <w:noProof/>
      </w:rPr>
      <w:t>2</w:t>
    </w:r>
    <w:r>
      <w:rPr>
        <w:rStyle w:val="PageNumber"/>
      </w:rPr>
      <w:fldChar w:fldCharType="end"/>
    </w:r>
  </w:p>
  <w:p w14:paraId="21513324" w14:textId="77777777" w:rsidR="005556B2" w:rsidRDefault="00555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21D0F7" w14:textId="77777777" w:rsidR="00A07299" w:rsidRDefault="00A07299" w:rsidP="000B5A37">
      <w:r>
        <w:separator/>
      </w:r>
    </w:p>
  </w:footnote>
  <w:footnote w:type="continuationSeparator" w:id="0">
    <w:p w14:paraId="3E02BB90" w14:textId="77777777" w:rsidR="00A07299" w:rsidRDefault="00A07299" w:rsidP="000B5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E0863"/>
    <w:multiLevelType w:val="hybridMultilevel"/>
    <w:tmpl w:val="DD06C8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0C0DF7"/>
    <w:multiLevelType w:val="hybridMultilevel"/>
    <w:tmpl w:val="E26E3E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1512C"/>
    <w:multiLevelType w:val="hybridMultilevel"/>
    <w:tmpl w:val="71E86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17"/>
    <w:rsid w:val="0004136E"/>
    <w:rsid w:val="00063780"/>
    <w:rsid w:val="000B53FC"/>
    <w:rsid w:val="000B5A37"/>
    <w:rsid w:val="00295233"/>
    <w:rsid w:val="0035342D"/>
    <w:rsid w:val="00392CC5"/>
    <w:rsid w:val="003B3007"/>
    <w:rsid w:val="00417877"/>
    <w:rsid w:val="004B0ED8"/>
    <w:rsid w:val="005556B2"/>
    <w:rsid w:val="00590774"/>
    <w:rsid w:val="005A6BC6"/>
    <w:rsid w:val="005F52C4"/>
    <w:rsid w:val="0063220D"/>
    <w:rsid w:val="006706B8"/>
    <w:rsid w:val="006E1817"/>
    <w:rsid w:val="006F5FCF"/>
    <w:rsid w:val="00702DD3"/>
    <w:rsid w:val="00736CCA"/>
    <w:rsid w:val="0074596B"/>
    <w:rsid w:val="00860FCD"/>
    <w:rsid w:val="008B6ACA"/>
    <w:rsid w:val="009A2062"/>
    <w:rsid w:val="009B5317"/>
    <w:rsid w:val="00A07299"/>
    <w:rsid w:val="00A35D89"/>
    <w:rsid w:val="00A774BF"/>
    <w:rsid w:val="00AD5DDA"/>
    <w:rsid w:val="00AE2B4D"/>
    <w:rsid w:val="00B51261"/>
    <w:rsid w:val="00BC4B0F"/>
    <w:rsid w:val="00BD1211"/>
    <w:rsid w:val="00BD78D7"/>
    <w:rsid w:val="00C430CB"/>
    <w:rsid w:val="00C83904"/>
    <w:rsid w:val="00CE0D04"/>
    <w:rsid w:val="00DA7BD8"/>
    <w:rsid w:val="00DC5FD0"/>
    <w:rsid w:val="00DD4772"/>
    <w:rsid w:val="00DF746D"/>
    <w:rsid w:val="00E601ED"/>
    <w:rsid w:val="00E8032D"/>
    <w:rsid w:val="00E920C6"/>
    <w:rsid w:val="00E9780F"/>
    <w:rsid w:val="00EA5071"/>
    <w:rsid w:val="00EC6D36"/>
    <w:rsid w:val="00EF6C35"/>
    <w:rsid w:val="00F25D9B"/>
    <w:rsid w:val="00F916D7"/>
    <w:rsid w:val="00F95A56"/>
    <w:rsid w:val="00F9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33396D"/>
  <w14:defaultImageDpi w14:val="300"/>
  <w15:docId w15:val="{4CFAF365-5B0F-4FE5-AF43-F44CC6F6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12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50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1211"/>
    <w:pPr>
      <w:ind w:left="720"/>
      <w:contextualSpacing/>
    </w:pPr>
  </w:style>
  <w:style w:type="table" w:styleId="TableGrid">
    <w:name w:val="Table Grid"/>
    <w:basedOn w:val="TableNormal"/>
    <w:uiPriority w:val="59"/>
    <w:rsid w:val="00860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B5A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A37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0B5A37"/>
  </w:style>
  <w:style w:type="paragraph" w:styleId="BalloonText">
    <w:name w:val="Balloon Text"/>
    <w:basedOn w:val="Normal"/>
    <w:link w:val="BalloonTextChar"/>
    <w:uiPriority w:val="99"/>
    <w:semiHidden/>
    <w:unhideWhenUsed/>
    <w:rsid w:val="00736C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CCA"/>
    <w:rPr>
      <w:rFonts w:ascii="Segoe UI" w:hAnsi="Segoe UI" w:cs="Segoe UI"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5126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04136E"/>
    <w:rPr>
      <w:color w:val="800080" w:themeColor="followedHyperlink"/>
      <w:u w:val="single"/>
    </w:rPr>
  </w:style>
  <w:style w:type="table" w:styleId="ListTable6Colorful">
    <w:name w:val="List Table 6 Colorful"/>
    <w:basedOn w:val="TableNormal"/>
    <w:uiPriority w:val="51"/>
    <w:rsid w:val="005A6B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0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09598">
          <w:marLeft w:val="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132">
          <w:marLeft w:val="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121">
          <w:marLeft w:val="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5916">
          <w:marLeft w:val="72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508">
          <w:marLeft w:val="72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5305">
          <w:marLeft w:val="72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8777">
          <w:marLeft w:val="72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483">
          <w:marLeft w:val="72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075">
          <w:marLeft w:val="72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9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E3871FEBC3EDC3EE0531950520A6160" version="1.0.0">
  <systemFields>
    <field name="Objective-Id">
      <value order="0">A2594399</value>
    </field>
    <field name="Objective-Title">
      <value order="0">Regional Sport Infrastructure Fund - Project Benefits Summary</value>
    </field>
    <field name="Objective-Description">
      <value order="0"/>
    </field>
    <field name="Objective-CreationStamp">
      <value order="0">2018-06-29T01:40:25Z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2018-07-04T01:22:51Z</value>
    </field>
    <field name="Objective-Owner">
      <value order="0">Lisa Hingerty</value>
    </field>
    <field name="Objective-Path">
      <value order="0">Objective Global Folder:Regional NSW Group:- Regional Infrastructure and Networks:REGIONAL INFRASTRUCTURE and PROGRAMS:Regional Development Programs:2018:RSIF (Regional Sports Infrastructure Fund):Applicant resources</value>
    </field>
    <field name="Objective-Parent">
      <value order="0">Applicant resources</value>
    </field>
    <field name="Objective-State">
      <value order="0">Being Drafted</value>
    </field>
    <field name="Objective-VersionId">
      <value order="0">vA4904079</value>
    </field>
    <field name="Objective-Version">
      <value order="0">0.4</value>
    </field>
    <field name="Objective-VersionNumber">
      <value order="0">4</value>
    </field>
    <field name="Objective-VersionComment">
      <value order="0"/>
    </field>
    <field name="Objective-FileNumber">
      <value order="0">qA419488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7">
      <field name="Objective-Sensitivity Label">
        <value order="0">None</value>
      </field>
      <field name="Objective-Approval Status">
        <value order="0">Never Submitted</value>
      </field>
      <field name="Objective-Document Type">
        <value order="0">Standard Document / Other (SD)</value>
      </field>
      <field name="Objective-Approval History">
        <value order="0"/>
      </field>
      <field name="Objective-Print and Dispatch Instructions">
        <value order="0"/>
      </field>
      <field name="Objective-Submitted By">
        <value order="0"/>
      </field>
      <field name="Objective-Approval Due">
        <value order="0"/>
      </field>
      <field name="Objective-Current Approver">
        <value order="0"/>
      </field>
      <field name="Objective-Document Tag(s)">
        <value order="0"/>
      </field>
      <field name="Objective-Print and Dispatch Approach">
        <value order="0"/>
      </field>
      <field name="Objective-Approval Dat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E3871FEBC3EDC3EE0531950520A6160"/>
  </ds:schemaRefs>
</ds:datastoreItem>
</file>

<file path=customXml/itemProps2.xml><?xml version="1.0" encoding="utf-8"?>
<ds:datastoreItem xmlns:ds="http://schemas.openxmlformats.org/officeDocument/2006/customXml" ds:itemID="{75DD7346-3E08-45D1-BD9B-86C4D981A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gorman-brown</dc:creator>
  <cp:keywords/>
  <dc:description/>
  <cp:lastModifiedBy>John Egan</cp:lastModifiedBy>
  <cp:revision>2</cp:revision>
  <dcterms:created xsi:type="dcterms:W3CDTF">2018-07-11T06:53:00Z</dcterms:created>
  <dcterms:modified xsi:type="dcterms:W3CDTF">2018-07-11T06:53:00Z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A2594399</vt:lpwstr>
  </property>
  <property fmtid="{D5CDD505-2E9C-101B-9397-08002B2CF9AE}" pid="4" name="Objective-Title">
    <vt:lpwstr>Regional Sport Infrastructure Fund - Project Benefits Summary</vt:lpwstr>
  </property>
  <property fmtid="{D5CDD505-2E9C-101B-9397-08002B2CF9AE}" pid="5" name="Objective-Description">
    <vt:lpwstr/>
  </property>
  <property fmtid="{D5CDD505-2E9C-101B-9397-08002B2CF9AE}" pid="6" name="Objective-CreationStamp">
    <vt:filetime>2018-06-29T01:40:33Z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2018-07-04T01:22:51Z</vt:filetime>
  </property>
  <property fmtid="{D5CDD505-2E9C-101B-9397-08002B2CF9AE}" pid="11" name="Objective-Owner">
    <vt:lpwstr>Lisa Hingerty</vt:lpwstr>
  </property>
  <property fmtid="{D5CDD505-2E9C-101B-9397-08002B2CF9AE}" pid="12" name="Objective-Path">
    <vt:lpwstr>Objective Global Folder:Regional NSW Group:- Regional Infrastructure and Networks:REGIONAL INFRASTRUCTURE and PROGRAMS:Regional Development Programs:2018:RSIF (Regional Sports Infrastructure Fund):Applicant resources:</vt:lpwstr>
  </property>
  <property fmtid="{D5CDD505-2E9C-101B-9397-08002B2CF9AE}" pid="13" name="Objective-Parent">
    <vt:lpwstr>Applicant resources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vA4904079</vt:lpwstr>
  </property>
  <property fmtid="{D5CDD505-2E9C-101B-9397-08002B2CF9AE}" pid="16" name="Objective-Version">
    <vt:lpwstr>0.4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Sensitivity Label">
    <vt:lpwstr>None</vt:lpwstr>
  </property>
  <property fmtid="{D5CDD505-2E9C-101B-9397-08002B2CF9AE}" pid="23" name="Objective-Approval Status">
    <vt:lpwstr>Never Submitted</vt:lpwstr>
  </property>
  <property fmtid="{D5CDD505-2E9C-101B-9397-08002B2CF9AE}" pid="24" name="Objective-Document Type">
    <vt:lpwstr>Standard Document / Other (SD)</vt:lpwstr>
  </property>
  <property fmtid="{D5CDD505-2E9C-101B-9397-08002B2CF9AE}" pid="25" name="Objective-Approval History">
    <vt:lpwstr/>
  </property>
  <property fmtid="{D5CDD505-2E9C-101B-9397-08002B2CF9AE}" pid="26" name="Objective-Print and Dispatch Instructions">
    <vt:lpwstr/>
  </property>
  <property fmtid="{D5CDD505-2E9C-101B-9397-08002B2CF9AE}" pid="27" name="Objective-Submitted By">
    <vt:lpwstr/>
  </property>
  <property fmtid="{D5CDD505-2E9C-101B-9397-08002B2CF9AE}" pid="28" name="Objective-Approval Due">
    <vt:lpwstr/>
  </property>
  <property fmtid="{D5CDD505-2E9C-101B-9397-08002B2CF9AE}" pid="29" name="Objective-Current Approver">
    <vt:lpwstr/>
  </property>
  <property fmtid="{D5CDD505-2E9C-101B-9397-08002B2CF9AE}" pid="30" name="Objective-Document Tag(s)">
    <vt:lpwstr/>
  </property>
  <property fmtid="{D5CDD505-2E9C-101B-9397-08002B2CF9AE}" pid="31" name="Objective-Print and Dispatch Approach">
    <vt:lpwstr/>
  </property>
  <property fmtid="{D5CDD505-2E9C-101B-9397-08002B2CF9AE}" pid="32" name="Objective-Approval Date">
    <vt:lpwstr/>
  </property>
  <property fmtid="{D5CDD505-2E9C-101B-9397-08002B2CF9AE}" pid="33" name="Objective-Comment">
    <vt:lpwstr/>
  </property>
  <property fmtid="{D5CDD505-2E9C-101B-9397-08002B2CF9AE}" pid="34" name="Objective-Sensitivity Label [system]">
    <vt:lpwstr>None</vt:lpwstr>
  </property>
  <property fmtid="{D5CDD505-2E9C-101B-9397-08002B2CF9AE}" pid="35" name="Objective-Document Type [system]">
    <vt:lpwstr>Standard Document / Other (SD)</vt:lpwstr>
  </property>
  <property fmtid="{D5CDD505-2E9C-101B-9397-08002B2CF9AE}" pid="36" name="Objective-Approval Status [system]">
    <vt:lpwstr>Never Submitted</vt:lpwstr>
  </property>
  <property fmtid="{D5CDD505-2E9C-101B-9397-08002B2CF9AE}" pid="37" name="Objective-Approval Due [system]">
    <vt:lpwstr/>
  </property>
  <property fmtid="{D5CDD505-2E9C-101B-9397-08002B2CF9AE}" pid="38" name="Objective-Approval Date [system]">
    <vt:lpwstr/>
  </property>
  <property fmtid="{D5CDD505-2E9C-101B-9397-08002B2CF9AE}" pid="39" name="Objective-Submitted By [system]">
    <vt:lpwstr/>
  </property>
  <property fmtid="{D5CDD505-2E9C-101B-9397-08002B2CF9AE}" pid="40" name="Objective-Current Approver [system]">
    <vt:lpwstr/>
  </property>
  <property fmtid="{D5CDD505-2E9C-101B-9397-08002B2CF9AE}" pid="41" name="Objective-Approval History [system]">
    <vt:lpwstr/>
  </property>
  <property fmtid="{D5CDD505-2E9C-101B-9397-08002B2CF9AE}" pid="42" name="Objective-Print and Dispatch Approach [system]">
    <vt:lpwstr/>
  </property>
  <property fmtid="{D5CDD505-2E9C-101B-9397-08002B2CF9AE}" pid="43" name="Objective-Print and Dispatch Instructions [system]">
    <vt:lpwstr/>
  </property>
  <property fmtid="{D5CDD505-2E9C-101B-9397-08002B2CF9AE}" pid="44" name="Objective-Document Tag(s) [system]">
    <vt:lpwstr/>
  </property>
</Properties>
</file>